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BC" w:rsidRDefault="00BC02BC" w:rsidP="00BC02BC">
      <w:pPr>
        <w:shd w:val="clear" w:color="auto" w:fill="EDEDEB"/>
        <w:spacing w:line="887" w:lineRule="atLeast"/>
        <w:ind w:left="0"/>
        <w:outlineLvl w:val="0"/>
        <w:rPr>
          <w:rFonts w:ascii="Verdana" w:eastAsia="Times New Roman" w:hAnsi="Verdana" w:cs="Times New Roman"/>
          <w:b/>
          <w:kern w:val="36"/>
          <w:sz w:val="28"/>
          <w:szCs w:val="28"/>
          <w:u w:val="single"/>
          <w:lang w:eastAsia="es-ES"/>
        </w:rPr>
      </w:pPr>
      <w:r w:rsidRPr="00BC02BC">
        <w:rPr>
          <w:rFonts w:ascii="Verdana" w:eastAsia="Times New Roman" w:hAnsi="Verdana" w:cs="Times New Roman"/>
          <w:b/>
          <w:kern w:val="36"/>
          <w:sz w:val="28"/>
          <w:szCs w:val="28"/>
          <w:u w:val="single"/>
          <w:lang w:eastAsia="es-ES"/>
        </w:rPr>
        <w:t>Diez estrategias para educar a los niños en inteligencia emocional</w:t>
      </w:r>
    </w:p>
    <w:p w:rsidR="00BC02BC" w:rsidRPr="00BC02BC" w:rsidRDefault="00BC02BC" w:rsidP="00BC02BC">
      <w:pPr>
        <w:shd w:val="clear" w:color="auto" w:fill="EDEDEB"/>
        <w:spacing w:line="887" w:lineRule="atLeast"/>
        <w:ind w:left="0"/>
        <w:outlineLvl w:val="0"/>
        <w:rPr>
          <w:rFonts w:ascii="Verdana" w:eastAsia="Times New Roman" w:hAnsi="Verdana" w:cs="Times New Roman"/>
          <w:b/>
          <w:kern w:val="36"/>
          <w:sz w:val="28"/>
          <w:szCs w:val="28"/>
          <w:u w:val="single"/>
          <w:lang w:eastAsia="es-ES"/>
        </w:rPr>
      </w:pPr>
    </w:p>
    <w:p w:rsidR="00BC02BC" w:rsidRPr="00BC02BC" w:rsidRDefault="00BC02BC" w:rsidP="00BC02BC">
      <w:pPr>
        <w:shd w:val="clear" w:color="auto" w:fill="EDEDEB"/>
        <w:spacing w:line="335" w:lineRule="atLeast"/>
        <w:ind w:left="0"/>
        <w:rPr>
          <w:rFonts w:ascii="Verdana" w:eastAsia="Times New Roman" w:hAnsi="Verdana" w:cs="Times New Roman"/>
          <w:sz w:val="24"/>
          <w:szCs w:val="24"/>
          <w:lang w:eastAsia="es-ES"/>
        </w:rPr>
      </w:pPr>
      <w:r w:rsidRPr="00BC02BC">
        <w:rPr>
          <w:rFonts w:ascii="Verdana" w:eastAsia="Times New Roman" w:hAnsi="Verdana" w:cs="Times New Roman"/>
          <w:sz w:val="24"/>
          <w:szCs w:val="24"/>
          <w:lang w:eastAsia="es-ES"/>
        </w:rPr>
        <w:t>Las emociones visten cada aspecto de nuestras vidas y de nuestra cotidianidad. El saber controlarlas, gestionarlas y utilizarlas con la habilidad adecuada, nos permitirá sin duda afrontar nuestro día a día de un modo más eficiente.</w:t>
      </w:r>
      <w:r w:rsidRPr="00BC02BC">
        <w:rPr>
          <w:rFonts w:ascii="Verdana" w:eastAsia="Times New Roman" w:hAnsi="Verdana" w:cs="Times New Roman"/>
          <w:sz w:val="24"/>
          <w:szCs w:val="24"/>
          <w:lang w:eastAsia="es-ES"/>
        </w:rPr>
        <w:br/>
      </w:r>
      <w:r w:rsidRPr="00BC02BC">
        <w:rPr>
          <w:rFonts w:ascii="Verdana" w:eastAsia="Times New Roman" w:hAnsi="Verdana" w:cs="Times New Roman"/>
          <w:sz w:val="24"/>
          <w:szCs w:val="24"/>
          <w:lang w:eastAsia="es-ES"/>
        </w:rPr>
        <w:br/>
      </w:r>
      <w:r w:rsidRPr="00BC02BC">
        <w:rPr>
          <w:rFonts w:ascii="Verdana" w:eastAsia="Times New Roman" w:hAnsi="Verdana" w:cs="Times New Roman"/>
          <w:b/>
          <w:bCs/>
          <w:sz w:val="24"/>
          <w:szCs w:val="24"/>
          <w:lang w:eastAsia="es-ES"/>
        </w:rPr>
        <w:t>Emoción, pensamiento y acción son los tres pilares que hilan cada instante de nuestro ser, de ahí la importancia de ahondar en ese tipo de conocimiento para afrontar determinadas situaciones, para desenvolvernos en nuestra sociedad de un modo eficiente. </w:t>
      </w:r>
      <w:r w:rsidRPr="00BC02BC">
        <w:rPr>
          <w:rFonts w:ascii="Verdana" w:eastAsia="Times New Roman" w:hAnsi="Verdana" w:cs="Times New Roman"/>
          <w:sz w:val="24"/>
          <w:szCs w:val="24"/>
          <w:lang w:eastAsia="es-ES"/>
        </w:rPr>
        <w:t>Entonces ¿no es pues imprescindible que los más pequeños se inicien también en el aprendizaje de la Inteligencia Emocional?</w:t>
      </w:r>
      <w:r w:rsidRPr="00BC02BC">
        <w:rPr>
          <w:rFonts w:ascii="Verdana" w:eastAsia="Times New Roman" w:hAnsi="Verdana" w:cs="Times New Roman"/>
          <w:sz w:val="24"/>
          <w:szCs w:val="24"/>
          <w:lang w:eastAsia="es-ES"/>
        </w:rPr>
        <w:br/>
      </w:r>
      <w:r w:rsidRPr="00BC02BC">
        <w:rPr>
          <w:rFonts w:ascii="Verdana" w:eastAsia="Times New Roman" w:hAnsi="Verdana" w:cs="Times New Roman"/>
          <w:sz w:val="24"/>
          <w:szCs w:val="24"/>
          <w:lang w:eastAsia="es-ES"/>
        </w:rPr>
        <w:br/>
        <w:t>Pensemos por ejemplo en esos niños con una </w:t>
      </w:r>
      <w:hyperlink r:id="rId5" w:history="1">
        <w:r w:rsidRPr="00BC02BC">
          <w:rPr>
            <w:rFonts w:ascii="Verdana" w:eastAsia="Times New Roman" w:hAnsi="Verdana" w:cs="Times New Roman"/>
            <w:sz w:val="24"/>
            <w:szCs w:val="24"/>
            <w:u w:val="single"/>
            <w:lang w:eastAsia="es-ES"/>
          </w:rPr>
          <w:t>capacidad deficiente para aceptar la frustración</w:t>
        </w:r>
      </w:hyperlink>
      <w:r w:rsidRPr="00BC02BC">
        <w:rPr>
          <w:rFonts w:ascii="Verdana" w:eastAsia="Times New Roman" w:hAnsi="Verdana" w:cs="Times New Roman"/>
          <w:sz w:val="24"/>
          <w:szCs w:val="24"/>
          <w:lang w:eastAsia="es-ES"/>
        </w:rPr>
        <w:t xml:space="preserve"> e incluso para obedecer una negativa, niños que no respetan a sus iguales y que el día de mañana están condenados a una realidad donde la infelicidad va a ser ese </w:t>
      </w:r>
      <w:proofErr w:type="spellStart"/>
      <w:r w:rsidRPr="00BC02BC">
        <w:rPr>
          <w:rFonts w:ascii="Verdana" w:eastAsia="Times New Roman" w:hAnsi="Verdana" w:cs="Times New Roman"/>
          <w:sz w:val="24"/>
          <w:szCs w:val="24"/>
          <w:lang w:eastAsia="es-ES"/>
        </w:rPr>
        <w:t>leivmoiv</w:t>
      </w:r>
      <w:proofErr w:type="spellEnd"/>
      <w:r w:rsidRPr="00BC02BC">
        <w:rPr>
          <w:rFonts w:ascii="Verdana" w:eastAsia="Times New Roman" w:hAnsi="Verdana" w:cs="Times New Roman"/>
          <w:sz w:val="24"/>
          <w:szCs w:val="24"/>
          <w:lang w:eastAsia="es-ES"/>
        </w:rPr>
        <w:t xml:space="preserve"> con el que van a tener que vivir, al ser incapaces de comprender a los demás. </w:t>
      </w:r>
      <w:r w:rsidRPr="00BC02BC">
        <w:rPr>
          <w:rFonts w:ascii="Verdana" w:eastAsia="Times New Roman" w:hAnsi="Verdana" w:cs="Times New Roman"/>
          <w:b/>
          <w:bCs/>
          <w:sz w:val="24"/>
          <w:szCs w:val="24"/>
          <w:lang w:eastAsia="es-ES"/>
        </w:rPr>
        <w:t xml:space="preserve">El conocimiento, comprensión y control de las emociones son básicos para que nuestros hijos se desenvuelvan adecuadamente en sociedad, de ahí que te sugiramos estos principios para que les </w:t>
      </w:r>
      <w:proofErr w:type="spellStart"/>
      <w:r w:rsidRPr="00BC02BC">
        <w:rPr>
          <w:rFonts w:ascii="Verdana" w:eastAsia="Times New Roman" w:hAnsi="Verdana" w:cs="Times New Roman"/>
          <w:b/>
          <w:bCs/>
          <w:sz w:val="24"/>
          <w:szCs w:val="24"/>
          <w:lang w:eastAsia="es-ES"/>
        </w:rPr>
        <w:t>introdujas</w:t>
      </w:r>
      <w:proofErr w:type="spellEnd"/>
      <w:r w:rsidRPr="00BC02BC">
        <w:rPr>
          <w:rFonts w:ascii="Verdana" w:eastAsia="Times New Roman" w:hAnsi="Verdana" w:cs="Times New Roman"/>
          <w:b/>
          <w:bCs/>
          <w:sz w:val="24"/>
          <w:szCs w:val="24"/>
          <w:lang w:eastAsia="es-ES"/>
        </w:rPr>
        <w:t xml:space="preserve"> en el siempre interesante campo de la Inteligencia Emocional.</w:t>
      </w: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t>CONTROLAR SU IRA.</w:t>
      </w:r>
    </w:p>
    <w:p w:rsidR="00BC02BC" w:rsidRPr="00BC02BC" w:rsidRDefault="00BC02BC" w:rsidP="00BC02BC">
      <w:pPr>
        <w:pStyle w:val="Prrafodelista"/>
        <w:shd w:val="clear" w:color="auto" w:fill="EDEDEB"/>
        <w:spacing w:line="670" w:lineRule="atLeast"/>
        <w:outlineLvl w:val="1"/>
        <w:rPr>
          <w:rFonts w:ascii="Verdana" w:eastAsia="Times New Roman" w:hAnsi="Verdana" w:cs="Times New Roman"/>
          <w:sz w:val="24"/>
          <w:szCs w:val="24"/>
          <w:lang w:eastAsia="es-ES"/>
        </w:rPr>
      </w:pPr>
    </w:p>
    <w:p w:rsidR="00BC02BC" w:rsidRPr="00BC02BC" w:rsidRDefault="00BC02BC" w:rsidP="00BC02BC">
      <w:pPr>
        <w:ind w:left="0"/>
        <w:rPr>
          <w:rFonts w:ascii="Verdana" w:eastAsia="Times New Roman" w:hAnsi="Verdana" w:cs="Times New Roman"/>
          <w:sz w:val="24"/>
          <w:szCs w:val="24"/>
          <w:lang w:eastAsia="es-ES"/>
        </w:rPr>
      </w:pPr>
      <w:r w:rsidRPr="00BC02BC">
        <w:rPr>
          <w:rFonts w:ascii="Verdana" w:eastAsia="Times New Roman" w:hAnsi="Verdana" w:cs="Times New Roman"/>
          <w:sz w:val="24"/>
          <w:szCs w:val="24"/>
          <w:shd w:val="clear" w:color="auto" w:fill="EDEDEB"/>
          <w:lang w:eastAsia="es-ES"/>
        </w:rPr>
        <w:t>Hasta los 18 meses los niños necesitan básicamente el afecto y el cuidado de sus padres, todo ello les aporta la seguridad suficiente para adaptarse en su medio, para explorar y</w:t>
      </w:r>
      <w:r w:rsidRPr="00BC02BC">
        <w:rPr>
          <w:rFonts w:ascii="Verdana" w:eastAsia="Times New Roman" w:hAnsi="Verdana" w:cs="Times New Roman"/>
          <w:sz w:val="24"/>
          <w:szCs w:val="24"/>
          <w:lang w:eastAsia="es-ES"/>
        </w:rPr>
        <w:t> </w:t>
      </w:r>
      <w:hyperlink r:id="rId6" w:history="1">
        <w:r w:rsidRPr="00BC02BC">
          <w:rPr>
            <w:rFonts w:ascii="Verdana" w:eastAsia="Times New Roman" w:hAnsi="Verdana" w:cs="Times New Roman"/>
            <w:sz w:val="24"/>
            <w:szCs w:val="24"/>
            <w:u w:val="single"/>
            <w:lang w:eastAsia="es-ES"/>
          </w:rPr>
          <w:t>dominar sus miedos</w:t>
        </w:r>
      </w:hyperlink>
      <w:r w:rsidRPr="00BC02BC">
        <w:rPr>
          <w:rFonts w:ascii="Verdana" w:eastAsia="Times New Roman" w:hAnsi="Verdana" w:cs="Times New Roman"/>
          <w:sz w:val="24"/>
          <w:szCs w:val="24"/>
          <w:shd w:val="clear" w:color="auto" w:fill="EDEDEB"/>
          <w:lang w:eastAsia="es-ES"/>
        </w:rPr>
        <w:t>.</w:t>
      </w:r>
      <w:r w:rsidRPr="00BC02BC">
        <w:rPr>
          <w:rFonts w:ascii="Verdana" w:eastAsia="Times New Roman" w:hAnsi="Verdana" w:cs="Times New Roman"/>
          <w:sz w:val="24"/>
          <w:szCs w:val="24"/>
          <w:lang w:eastAsia="es-ES"/>
        </w:rPr>
        <w:t> </w:t>
      </w:r>
      <w:r w:rsidRPr="00BC02BC">
        <w:rPr>
          <w:rFonts w:ascii="Verdana" w:eastAsia="Times New Roman" w:hAnsi="Verdana" w:cs="Times New Roman"/>
          <w:b/>
          <w:bCs/>
          <w:sz w:val="24"/>
          <w:szCs w:val="24"/>
          <w:lang w:eastAsia="es-ES"/>
        </w:rPr>
        <w:t>Pero hemos de tener en cuenta que a partir de los 6 meses van a empezar a desarrollar la rabia, de ahí la importancia de saber canalizar sus reacciones y corregirles cualquier mala acción. </w:t>
      </w:r>
      <w:r w:rsidRPr="00BC02BC">
        <w:rPr>
          <w:rFonts w:ascii="Verdana" w:eastAsia="Times New Roman" w:hAnsi="Verdana" w:cs="Times New Roman"/>
          <w:sz w:val="24"/>
          <w:szCs w:val="24"/>
          <w:lang w:eastAsia="es-ES"/>
        </w:rPr>
        <w:br/>
      </w:r>
      <w:r w:rsidRPr="00BC02BC">
        <w:rPr>
          <w:rFonts w:ascii="Verdana" w:eastAsia="Times New Roman" w:hAnsi="Verdana" w:cs="Times New Roman"/>
          <w:sz w:val="24"/>
          <w:szCs w:val="24"/>
          <w:lang w:eastAsia="es-ES"/>
        </w:rPr>
        <w:br/>
      </w:r>
      <w:r w:rsidRPr="00BC02BC">
        <w:rPr>
          <w:rFonts w:ascii="Verdana" w:eastAsia="Times New Roman" w:hAnsi="Verdana" w:cs="Times New Roman"/>
          <w:sz w:val="24"/>
          <w:szCs w:val="24"/>
          <w:shd w:val="clear" w:color="auto" w:fill="EDEDEB"/>
          <w:lang w:eastAsia="es-ES"/>
        </w:rPr>
        <w:t>Hay bebés que pueden golpear a sus padres o hermanos, gritar enfurecidos cuando no se les ofrece algo, acciones que a los progenitores les puede hacer gracia, pero recordemos que es importante establecer límites desde que nacen, y sobre todo, el hecho de hablar a los niños continuamente y en cada momento, los niños entienden mucho más de lo que expresan, de ahí la necesidad de razonarles y de controlar esas rabietas o ataques de rabia.</w:t>
      </w:r>
      <w:r w:rsidRPr="00BC02BC">
        <w:rPr>
          <w:rFonts w:ascii="Verdana" w:eastAsia="Times New Roman" w:hAnsi="Verdana" w:cs="Times New Roman"/>
          <w:sz w:val="24"/>
          <w:szCs w:val="24"/>
          <w:lang w:eastAsia="es-ES"/>
        </w:rPr>
        <w:br/>
      </w: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t>RECONOCER EMOCIONES BÁSICAS.</w:t>
      </w:r>
    </w:p>
    <w:p w:rsidR="00BC02BC" w:rsidRPr="00BC02BC" w:rsidRDefault="00BC02BC" w:rsidP="00BC02BC">
      <w:pPr>
        <w:shd w:val="clear" w:color="auto" w:fill="EDEDEB"/>
        <w:spacing w:line="670" w:lineRule="atLeast"/>
        <w:ind w:left="0"/>
        <w:outlineLvl w:val="1"/>
        <w:rPr>
          <w:rFonts w:ascii="Verdana" w:eastAsia="Times New Roman" w:hAnsi="Verdana" w:cs="Times New Roman"/>
          <w:sz w:val="24"/>
          <w:szCs w:val="24"/>
          <w:lang w:eastAsia="es-ES"/>
        </w:rPr>
      </w:pPr>
    </w:p>
    <w:p w:rsidR="00BC02BC" w:rsidRPr="00BC02BC" w:rsidRDefault="00BC02BC" w:rsidP="00BC02BC">
      <w:pPr>
        <w:ind w:left="0"/>
        <w:rPr>
          <w:rFonts w:ascii="Verdana" w:eastAsia="Times New Roman" w:hAnsi="Verdana" w:cs="Times New Roman"/>
          <w:sz w:val="24"/>
          <w:szCs w:val="24"/>
          <w:lang w:eastAsia="es-ES"/>
        </w:rPr>
      </w:pPr>
      <w:r w:rsidRPr="00BC02BC">
        <w:rPr>
          <w:rFonts w:ascii="Verdana" w:eastAsia="Times New Roman" w:hAnsi="Verdana" w:cs="Times New Roman"/>
          <w:b/>
          <w:bCs/>
          <w:sz w:val="24"/>
          <w:szCs w:val="24"/>
          <w:lang w:eastAsia="es-ES"/>
        </w:rPr>
        <w:t xml:space="preserve">A partir de los dos años es una edad perfecta para iniciar a los niños en el campo del reconocimiento de emociones, es entonces cuando ellos empiezan a interactuar con los adultos y otros niños de modo más abierto, así pues </w:t>
      </w:r>
      <w:r w:rsidRPr="00BC02BC">
        <w:rPr>
          <w:rFonts w:ascii="Verdana" w:eastAsia="Times New Roman" w:hAnsi="Verdana" w:cs="Times New Roman"/>
          <w:b/>
          <w:bCs/>
          <w:sz w:val="24"/>
          <w:szCs w:val="24"/>
          <w:lang w:eastAsia="es-ES"/>
        </w:rPr>
        <w:lastRenderedPageBreak/>
        <w:t>podemos realizar varios ejercicios con ellos, como puede ser introducirlos en las emociones básicas: alegría, tristeza, </w:t>
      </w:r>
      <w:hyperlink r:id="rId7" w:history="1">
        <w:r w:rsidRPr="00BC02BC">
          <w:rPr>
            <w:rFonts w:ascii="Verdana" w:eastAsia="Times New Roman" w:hAnsi="Verdana" w:cs="Times New Roman"/>
            <w:b/>
            <w:bCs/>
            <w:sz w:val="24"/>
            <w:szCs w:val="24"/>
            <w:u w:val="single"/>
            <w:lang w:eastAsia="es-ES"/>
          </w:rPr>
          <w:t>miedo</w:t>
        </w:r>
      </w:hyperlink>
      <w:r w:rsidRPr="00BC02BC">
        <w:rPr>
          <w:rFonts w:ascii="Verdana" w:eastAsia="Times New Roman" w:hAnsi="Verdana" w:cs="Times New Roman"/>
          <w:b/>
          <w:bCs/>
          <w:sz w:val="24"/>
          <w:szCs w:val="24"/>
          <w:lang w:eastAsia="es-ES"/>
        </w:rPr>
        <w:t> y rabia.</w:t>
      </w:r>
      <w:r w:rsidRPr="00BC02BC">
        <w:rPr>
          <w:rFonts w:ascii="Verdana" w:eastAsia="Times New Roman" w:hAnsi="Verdana" w:cs="Times New Roman"/>
          <w:sz w:val="24"/>
          <w:szCs w:val="24"/>
          <w:lang w:eastAsia="es-ES"/>
        </w:rPr>
        <w:t> </w:t>
      </w:r>
      <w:r w:rsidRPr="00BC02BC">
        <w:rPr>
          <w:rFonts w:ascii="Verdana" w:eastAsia="Times New Roman" w:hAnsi="Verdana" w:cs="Times New Roman"/>
          <w:sz w:val="24"/>
          <w:szCs w:val="24"/>
          <w:shd w:val="clear" w:color="auto" w:fill="EDEDEB"/>
          <w:lang w:eastAsia="es-ES"/>
        </w:rPr>
        <w:t>¿Cómo? Mediante fotografías de rostros, mediante dibujos, preguntándoles cuestiones como: </w:t>
      </w:r>
      <w:r w:rsidRPr="00BC02BC">
        <w:rPr>
          <w:rFonts w:ascii="Verdana" w:eastAsia="Times New Roman" w:hAnsi="Verdana" w:cs="Times New Roman"/>
          <w:i/>
          <w:iCs/>
          <w:sz w:val="24"/>
          <w:szCs w:val="24"/>
          <w:lang w:eastAsia="es-ES"/>
        </w:rPr>
        <w:t>"Qué le pasa a este niño</w:t>
      </w:r>
      <w:proofErr w:type="gramStart"/>
      <w:r w:rsidRPr="00BC02BC">
        <w:rPr>
          <w:rFonts w:ascii="Verdana" w:eastAsia="Times New Roman" w:hAnsi="Verdana" w:cs="Times New Roman"/>
          <w:i/>
          <w:iCs/>
          <w:sz w:val="24"/>
          <w:szCs w:val="24"/>
          <w:lang w:eastAsia="es-ES"/>
        </w:rPr>
        <w:t>?</w:t>
      </w:r>
      <w:proofErr w:type="gramEnd"/>
      <w:r w:rsidRPr="00BC02BC">
        <w:rPr>
          <w:rFonts w:ascii="Verdana" w:eastAsia="Times New Roman" w:hAnsi="Verdana" w:cs="Times New Roman"/>
          <w:i/>
          <w:iCs/>
          <w:sz w:val="24"/>
          <w:szCs w:val="24"/>
          <w:lang w:eastAsia="es-ES"/>
        </w:rPr>
        <w:t>" "¿Está triste?" "¿Por qué crees tú que está triste?" </w:t>
      </w:r>
      <w:r w:rsidRPr="00BC02BC">
        <w:rPr>
          <w:rFonts w:ascii="Verdana" w:eastAsia="Times New Roman" w:hAnsi="Verdana" w:cs="Times New Roman"/>
          <w:sz w:val="24"/>
          <w:szCs w:val="24"/>
          <w:shd w:val="clear" w:color="auto" w:fill="EDEDEB"/>
          <w:lang w:eastAsia="es-ES"/>
        </w:rPr>
        <w:t>Es un modo perfecto para que aprendan a reconocer no sólo sus emociones poco a poco, sino también las de los demás, y sobre todo, su empatía.</w:t>
      </w:r>
      <w:r w:rsidRPr="00BC02BC">
        <w:rPr>
          <w:rFonts w:ascii="Verdana" w:eastAsia="Times New Roman" w:hAnsi="Verdana" w:cs="Times New Roman"/>
          <w:sz w:val="24"/>
          <w:szCs w:val="24"/>
          <w:lang w:eastAsia="es-ES"/>
        </w:rPr>
        <w:br/>
      </w: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t>SABER NOMBRAR LAS EMOCIONES.</w:t>
      </w:r>
    </w:p>
    <w:p w:rsidR="00BC02BC" w:rsidRPr="00BC02BC" w:rsidRDefault="00BC02BC" w:rsidP="00BC02BC">
      <w:pPr>
        <w:pStyle w:val="Prrafodelista"/>
        <w:shd w:val="clear" w:color="auto" w:fill="EDEDEB"/>
        <w:spacing w:line="670" w:lineRule="atLeast"/>
        <w:outlineLvl w:val="1"/>
        <w:rPr>
          <w:rFonts w:ascii="Verdana" w:eastAsia="Times New Roman" w:hAnsi="Verdana" w:cs="Times New Roman"/>
          <w:sz w:val="24"/>
          <w:szCs w:val="24"/>
          <w:lang w:eastAsia="es-ES"/>
        </w:rPr>
      </w:pPr>
    </w:p>
    <w:p w:rsidR="00BC02BC" w:rsidRPr="00BC02BC" w:rsidRDefault="00BC02BC" w:rsidP="00BC02BC">
      <w:pPr>
        <w:ind w:left="0"/>
        <w:rPr>
          <w:rFonts w:ascii="Verdana" w:eastAsia="Times New Roman" w:hAnsi="Verdana" w:cs="Times New Roman"/>
          <w:sz w:val="24"/>
          <w:szCs w:val="24"/>
          <w:lang w:eastAsia="es-ES"/>
        </w:rPr>
      </w:pPr>
      <w:r w:rsidRPr="00BC02BC">
        <w:rPr>
          <w:rFonts w:ascii="Verdana" w:eastAsia="Times New Roman" w:hAnsi="Verdana" w:cs="Times New Roman"/>
          <w:sz w:val="24"/>
          <w:szCs w:val="24"/>
          <w:shd w:val="clear" w:color="auto" w:fill="EDEDEB"/>
          <w:lang w:eastAsia="es-ES"/>
        </w:rPr>
        <w:t>A partir de los 5 años sería perfecto que los niños supieran ya dar nombre a las emociones de modo habitual: “estoy enfadado porque no me has llevado al parque”, “estoy contento porque mañana nos vamos de excursión”, “tengo miedo de que cierres la luz porque me dejas solo.”</w:t>
      </w:r>
      <w:r w:rsidRPr="00BC02BC">
        <w:rPr>
          <w:rFonts w:ascii="Verdana" w:eastAsia="Times New Roman" w:hAnsi="Verdana" w:cs="Times New Roman"/>
          <w:sz w:val="24"/>
          <w:szCs w:val="24"/>
          <w:lang w:eastAsia="es-ES"/>
        </w:rPr>
        <w:br/>
      </w: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t>SABER AFRONTAR LAS EMOCIONES CON EJEMPLOS.</w:t>
      </w:r>
    </w:p>
    <w:p w:rsidR="00BC02BC" w:rsidRPr="00BC02BC" w:rsidRDefault="00BC02BC" w:rsidP="00BC02BC">
      <w:pPr>
        <w:pStyle w:val="Prrafodelista"/>
        <w:shd w:val="clear" w:color="auto" w:fill="EDEDEB"/>
        <w:spacing w:line="670" w:lineRule="atLeast"/>
        <w:outlineLvl w:val="1"/>
        <w:rPr>
          <w:rFonts w:ascii="Verdana" w:eastAsia="Times New Roman" w:hAnsi="Verdana" w:cs="Times New Roman"/>
          <w:sz w:val="24"/>
          <w:szCs w:val="24"/>
          <w:lang w:eastAsia="es-ES"/>
        </w:rPr>
      </w:pPr>
    </w:p>
    <w:p w:rsidR="00BC02BC" w:rsidRPr="00BC02BC" w:rsidRDefault="00BC02BC" w:rsidP="00BC02BC">
      <w:pPr>
        <w:ind w:left="0"/>
        <w:rPr>
          <w:rFonts w:ascii="Verdana" w:eastAsia="Times New Roman" w:hAnsi="Verdana" w:cs="Times New Roman"/>
          <w:sz w:val="24"/>
          <w:szCs w:val="24"/>
          <w:lang w:eastAsia="es-ES"/>
        </w:rPr>
      </w:pPr>
      <w:r w:rsidRPr="00BC02BC">
        <w:rPr>
          <w:rFonts w:ascii="Verdana" w:eastAsia="Times New Roman" w:hAnsi="Verdana" w:cs="Times New Roman"/>
          <w:sz w:val="24"/>
          <w:szCs w:val="24"/>
          <w:shd w:val="clear" w:color="auto" w:fill="EDEDEB"/>
          <w:lang w:eastAsia="es-ES"/>
        </w:rPr>
        <w:t>Es habitual que los niños en ocasiones se vean superados por las emociones, rabietas que les hacen gritar o golpear cosas.</w:t>
      </w:r>
      <w:r w:rsidRPr="00BC02BC">
        <w:rPr>
          <w:rFonts w:ascii="Verdana" w:eastAsia="Times New Roman" w:hAnsi="Verdana" w:cs="Times New Roman"/>
          <w:sz w:val="24"/>
          <w:szCs w:val="24"/>
          <w:lang w:eastAsia="es-ES"/>
        </w:rPr>
        <w:t> </w:t>
      </w:r>
      <w:r w:rsidRPr="00BC02BC">
        <w:rPr>
          <w:rFonts w:ascii="Verdana" w:eastAsia="Times New Roman" w:hAnsi="Verdana" w:cs="Times New Roman"/>
          <w:b/>
          <w:bCs/>
          <w:sz w:val="24"/>
          <w:szCs w:val="24"/>
          <w:lang w:eastAsia="es-ES"/>
        </w:rPr>
        <w:t>Es necesario que nosotros no reforcemos esas situaciones, una vez haya terminado la rabieta podemos enseñarles por ejemplo que antes de gritar o pegar</w:t>
      </w:r>
      <w:r w:rsidRPr="00BC02BC">
        <w:rPr>
          <w:rFonts w:ascii="Verdana" w:eastAsia="Times New Roman" w:hAnsi="Verdana" w:cs="Times New Roman"/>
          <w:sz w:val="24"/>
          <w:szCs w:val="24"/>
          <w:shd w:val="clear" w:color="auto" w:fill="EDEDEB"/>
          <w:lang w:eastAsia="es-ES"/>
        </w:rPr>
        <w:t>, es mejor expresar en voz alta qué les molesta. Que aprendan a expresar sus sentimientos desde bien pequeños.</w:t>
      </w:r>
      <w:r w:rsidRPr="00BC02BC">
        <w:rPr>
          <w:rFonts w:ascii="Verdana" w:eastAsia="Times New Roman" w:hAnsi="Verdana" w:cs="Times New Roman"/>
          <w:sz w:val="24"/>
          <w:szCs w:val="24"/>
          <w:lang w:eastAsia="es-ES"/>
        </w:rPr>
        <w:br/>
      </w: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t>DESARROLLA SU EMPATÍA.</w:t>
      </w:r>
    </w:p>
    <w:p w:rsidR="00BC02BC" w:rsidRPr="00BC02BC" w:rsidRDefault="00BC02BC" w:rsidP="00BC02BC">
      <w:pPr>
        <w:pStyle w:val="Prrafodelista"/>
        <w:shd w:val="clear" w:color="auto" w:fill="EDEDEB"/>
        <w:spacing w:line="670" w:lineRule="atLeast"/>
        <w:outlineLvl w:val="1"/>
        <w:rPr>
          <w:rFonts w:ascii="Verdana" w:eastAsia="Times New Roman" w:hAnsi="Verdana" w:cs="Times New Roman"/>
          <w:sz w:val="24"/>
          <w:szCs w:val="24"/>
          <w:lang w:eastAsia="es-ES"/>
        </w:rPr>
      </w:pPr>
    </w:p>
    <w:p w:rsidR="00BC02BC" w:rsidRPr="00BC02BC" w:rsidRDefault="00BC02BC" w:rsidP="00BC02BC">
      <w:pPr>
        <w:ind w:left="0"/>
        <w:rPr>
          <w:rFonts w:ascii="Verdana" w:eastAsia="Times New Roman" w:hAnsi="Verdana" w:cs="Times New Roman"/>
          <w:sz w:val="24"/>
          <w:szCs w:val="24"/>
          <w:lang w:eastAsia="es-ES"/>
        </w:rPr>
      </w:pPr>
      <w:r w:rsidRPr="00BC02BC">
        <w:rPr>
          <w:rFonts w:ascii="Verdana" w:eastAsia="Times New Roman" w:hAnsi="Verdana" w:cs="Times New Roman"/>
          <w:b/>
          <w:bCs/>
          <w:sz w:val="24"/>
          <w:szCs w:val="24"/>
          <w:lang w:eastAsia="es-ES"/>
        </w:rPr>
        <w:t>Para desarrollar una dimensión tan importante como esta, es necesario razonar con ellos continuamente mediante preguntas. "</w:t>
      </w:r>
      <w:r w:rsidRPr="00BC02BC">
        <w:rPr>
          <w:rFonts w:ascii="Verdana" w:eastAsia="Times New Roman" w:hAnsi="Verdana" w:cs="Times New Roman"/>
          <w:i/>
          <w:iCs/>
          <w:sz w:val="24"/>
          <w:szCs w:val="24"/>
          <w:lang w:eastAsia="es-ES"/>
        </w:rPr>
        <w:t>¿Cómo crees que se siente el abuelo tras lo que le has dicho?"</w:t>
      </w:r>
      <w:r w:rsidRPr="00BC02BC">
        <w:rPr>
          <w:rFonts w:ascii="Verdana" w:eastAsia="Times New Roman" w:hAnsi="Verdana" w:cs="Times New Roman"/>
          <w:sz w:val="24"/>
          <w:szCs w:val="24"/>
          <w:shd w:val="clear" w:color="auto" w:fill="EDEDEB"/>
          <w:lang w:eastAsia="es-ES"/>
        </w:rPr>
        <w:t> "</w:t>
      </w:r>
      <w:r w:rsidRPr="00BC02BC">
        <w:rPr>
          <w:rFonts w:ascii="Verdana" w:eastAsia="Times New Roman" w:hAnsi="Verdana" w:cs="Times New Roman"/>
          <w:i/>
          <w:iCs/>
          <w:sz w:val="24"/>
          <w:szCs w:val="24"/>
          <w:lang w:eastAsia="es-ES"/>
        </w:rPr>
        <w:t>¿Por qué crees que está llorando tu hermana?" "¿Crees que papá está hoy contento?"</w:t>
      </w:r>
      <w:r w:rsidRPr="00BC02BC">
        <w:rPr>
          <w:rFonts w:ascii="Verdana" w:eastAsia="Times New Roman" w:hAnsi="Verdana" w:cs="Times New Roman"/>
          <w:sz w:val="24"/>
          <w:szCs w:val="24"/>
          <w:lang w:eastAsia="es-ES"/>
        </w:rPr>
        <w:br/>
      </w: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t>DESARROLLA SU COMUNICACIÓN.</w:t>
      </w:r>
    </w:p>
    <w:p w:rsidR="00BC02BC" w:rsidRPr="00BC02BC" w:rsidRDefault="00BC02BC" w:rsidP="00BC02BC">
      <w:pPr>
        <w:pStyle w:val="Prrafodelista"/>
        <w:shd w:val="clear" w:color="auto" w:fill="EDEDEB"/>
        <w:spacing w:line="670" w:lineRule="atLeast"/>
        <w:outlineLvl w:val="1"/>
        <w:rPr>
          <w:rFonts w:ascii="Verdana" w:eastAsia="Times New Roman" w:hAnsi="Verdana" w:cs="Times New Roman"/>
          <w:sz w:val="24"/>
          <w:szCs w:val="24"/>
          <w:lang w:eastAsia="es-ES"/>
        </w:rPr>
      </w:pPr>
    </w:p>
    <w:p w:rsidR="00BC02BC" w:rsidRDefault="00BC02BC" w:rsidP="00BC02BC">
      <w:pPr>
        <w:ind w:left="0"/>
        <w:rPr>
          <w:rFonts w:ascii="Verdana" w:eastAsia="Times New Roman" w:hAnsi="Verdana" w:cs="Times New Roman"/>
          <w:sz w:val="24"/>
          <w:szCs w:val="24"/>
          <w:lang w:eastAsia="es-ES"/>
        </w:rPr>
      </w:pPr>
      <w:r w:rsidRPr="00BC02BC">
        <w:rPr>
          <w:rFonts w:ascii="Verdana" w:eastAsia="Times New Roman" w:hAnsi="Verdana" w:cs="Times New Roman"/>
          <w:sz w:val="24"/>
          <w:szCs w:val="24"/>
          <w:shd w:val="clear" w:color="auto" w:fill="EDEDEB"/>
          <w:lang w:eastAsia="es-ES"/>
        </w:rPr>
        <w:t>Hablar con los niños, hacerles preguntas, razonar, jugar, poner ejemplos… es algo imprescindible en su educación.</w:t>
      </w:r>
      <w:r w:rsidRPr="00BC02BC">
        <w:rPr>
          <w:rFonts w:ascii="Verdana" w:eastAsia="Times New Roman" w:hAnsi="Verdana" w:cs="Times New Roman"/>
          <w:sz w:val="24"/>
          <w:szCs w:val="24"/>
          <w:lang w:eastAsia="es-ES"/>
        </w:rPr>
        <w:t> </w:t>
      </w:r>
      <w:r w:rsidRPr="00BC02BC">
        <w:rPr>
          <w:rFonts w:ascii="Verdana" w:eastAsia="Times New Roman" w:hAnsi="Verdana" w:cs="Times New Roman"/>
          <w:b/>
          <w:bCs/>
          <w:sz w:val="24"/>
          <w:szCs w:val="24"/>
          <w:lang w:eastAsia="es-ES"/>
        </w:rPr>
        <w:t xml:space="preserve">Debemos favorecer </w:t>
      </w:r>
      <w:proofErr w:type="spellStart"/>
      <w:r w:rsidRPr="00BC02BC">
        <w:rPr>
          <w:rFonts w:ascii="Verdana" w:eastAsia="Times New Roman" w:hAnsi="Verdana" w:cs="Times New Roman"/>
          <w:b/>
          <w:bCs/>
          <w:sz w:val="24"/>
          <w:szCs w:val="24"/>
          <w:lang w:eastAsia="es-ES"/>
        </w:rPr>
        <w:t>contínuamente</w:t>
      </w:r>
      <w:proofErr w:type="spellEnd"/>
      <w:r w:rsidRPr="00BC02BC">
        <w:rPr>
          <w:rFonts w:ascii="Verdana" w:eastAsia="Times New Roman" w:hAnsi="Verdana" w:cs="Times New Roman"/>
          <w:b/>
          <w:bCs/>
          <w:sz w:val="24"/>
          <w:szCs w:val="24"/>
          <w:lang w:eastAsia="es-ES"/>
        </w:rPr>
        <w:t xml:space="preserve"> el que puedan expresarse, poner en voz alta su opinión y sus sentimientos, que aprendan a dialogar.</w:t>
      </w:r>
      <w:r w:rsidRPr="00BC02BC">
        <w:rPr>
          <w:rFonts w:ascii="Verdana" w:eastAsia="Times New Roman" w:hAnsi="Verdana" w:cs="Times New Roman"/>
          <w:sz w:val="24"/>
          <w:szCs w:val="24"/>
          <w:lang w:eastAsia="es-ES"/>
        </w:rPr>
        <w:br/>
      </w:r>
    </w:p>
    <w:p w:rsidR="00BC02BC" w:rsidRDefault="00BC02BC" w:rsidP="00BC02BC">
      <w:pPr>
        <w:ind w:left="0"/>
        <w:rPr>
          <w:rFonts w:ascii="Verdana" w:eastAsia="Times New Roman" w:hAnsi="Verdana" w:cs="Times New Roman"/>
          <w:sz w:val="24"/>
          <w:szCs w:val="24"/>
          <w:lang w:eastAsia="es-ES"/>
        </w:rPr>
      </w:pPr>
    </w:p>
    <w:p w:rsidR="00BC02BC" w:rsidRDefault="00BC02BC" w:rsidP="00BC02BC">
      <w:pPr>
        <w:ind w:left="0"/>
        <w:rPr>
          <w:rFonts w:ascii="Verdana" w:eastAsia="Times New Roman" w:hAnsi="Verdana" w:cs="Times New Roman"/>
          <w:sz w:val="24"/>
          <w:szCs w:val="24"/>
          <w:lang w:eastAsia="es-ES"/>
        </w:rPr>
      </w:pPr>
    </w:p>
    <w:p w:rsidR="00BC02BC" w:rsidRDefault="00BC02BC" w:rsidP="00BC02BC">
      <w:pPr>
        <w:ind w:left="0"/>
        <w:rPr>
          <w:rFonts w:ascii="Verdana" w:eastAsia="Times New Roman" w:hAnsi="Verdana" w:cs="Times New Roman"/>
          <w:sz w:val="24"/>
          <w:szCs w:val="24"/>
          <w:lang w:eastAsia="es-ES"/>
        </w:rPr>
      </w:pPr>
    </w:p>
    <w:p w:rsidR="00BC02BC" w:rsidRDefault="00BC02BC" w:rsidP="00BC02BC">
      <w:pPr>
        <w:ind w:left="0"/>
        <w:rPr>
          <w:rFonts w:ascii="Verdana" w:eastAsia="Times New Roman" w:hAnsi="Verdana" w:cs="Times New Roman"/>
          <w:sz w:val="24"/>
          <w:szCs w:val="24"/>
          <w:lang w:eastAsia="es-ES"/>
        </w:rPr>
      </w:pPr>
    </w:p>
    <w:p w:rsidR="00BC02BC" w:rsidRPr="00BC02BC" w:rsidRDefault="00BC02BC" w:rsidP="00BC02BC">
      <w:pPr>
        <w:ind w:left="0"/>
        <w:rPr>
          <w:rFonts w:ascii="Verdana" w:eastAsia="Times New Roman" w:hAnsi="Verdana" w:cs="Times New Roman"/>
          <w:sz w:val="24"/>
          <w:szCs w:val="24"/>
          <w:lang w:eastAsia="es-ES"/>
        </w:rPr>
      </w:pP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lastRenderedPageBreak/>
        <w:t>LA IMPORTANCIA DE SABER ESCUCHAR.</w:t>
      </w:r>
    </w:p>
    <w:p w:rsidR="00BC02BC" w:rsidRPr="00BC02BC" w:rsidRDefault="00BC02BC" w:rsidP="00BC02BC">
      <w:pPr>
        <w:pStyle w:val="Prrafodelista"/>
        <w:shd w:val="clear" w:color="auto" w:fill="EDEDEB"/>
        <w:spacing w:line="670" w:lineRule="atLeast"/>
        <w:outlineLvl w:val="1"/>
        <w:rPr>
          <w:rFonts w:ascii="Verdana" w:eastAsia="Times New Roman" w:hAnsi="Verdana" w:cs="Times New Roman"/>
          <w:sz w:val="24"/>
          <w:szCs w:val="24"/>
          <w:lang w:eastAsia="es-ES"/>
        </w:rPr>
      </w:pPr>
    </w:p>
    <w:p w:rsidR="00BC02BC" w:rsidRPr="00BC02BC" w:rsidRDefault="00BC02BC" w:rsidP="00BC02BC">
      <w:pPr>
        <w:ind w:left="0"/>
        <w:rPr>
          <w:rFonts w:ascii="Verdana" w:eastAsia="Times New Roman" w:hAnsi="Verdana" w:cs="Times New Roman"/>
          <w:sz w:val="24"/>
          <w:szCs w:val="24"/>
          <w:lang w:eastAsia="es-ES"/>
        </w:rPr>
      </w:pPr>
      <w:r w:rsidRPr="00BC02BC">
        <w:rPr>
          <w:rFonts w:ascii="Verdana" w:eastAsia="Times New Roman" w:hAnsi="Verdana" w:cs="Times New Roman"/>
          <w:sz w:val="24"/>
          <w:szCs w:val="24"/>
          <w:shd w:val="clear" w:color="auto" w:fill="EDEDEB"/>
          <w:lang w:eastAsia="es-ES"/>
        </w:rPr>
        <w:t>Imprescindible. Desde muy pequeños</w:t>
      </w:r>
      <w:r w:rsidRPr="00BC02BC">
        <w:rPr>
          <w:rFonts w:ascii="Verdana" w:eastAsia="Times New Roman" w:hAnsi="Verdana" w:cs="Times New Roman"/>
          <w:sz w:val="24"/>
          <w:szCs w:val="24"/>
          <w:lang w:eastAsia="es-ES"/>
        </w:rPr>
        <w:t> </w:t>
      </w:r>
      <w:hyperlink r:id="rId8" w:history="1">
        <w:r w:rsidRPr="00BC02BC">
          <w:rPr>
            <w:rFonts w:ascii="Verdana" w:eastAsia="Times New Roman" w:hAnsi="Verdana" w:cs="Times New Roman"/>
            <w:sz w:val="24"/>
            <w:szCs w:val="24"/>
            <w:u w:val="single"/>
            <w:lang w:eastAsia="es-ES"/>
          </w:rPr>
          <w:t>deben saber guardar silencio mientras los demás hablan, pero no sólo eso, debe ser una</w:t>
        </w:r>
        <w:r w:rsidRPr="00BC02BC">
          <w:rPr>
            <w:rFonts w:ascii="Verdana" w:eastAsia="Times New Roman" w:hAnsi="Verdana" w:cs="Times New Roman"/>
            <w:sz w:val="24"/>
            <w:szCs w:val="24"/>
            <w:lang w:eastAsia="es-ES"/>
          </w:rPr>
          <w:t> </w:t>
        </w:r>
        <w:r w:rsidRPr="00BC02BC">
          <w:rPr>
            <w:rFonts w:ascii="Verdana" w:eastAsia="Times New Roman" w:hAnsi="Verdana" w:cs="Times New Roman"/>
            <w:b/>
            <w:bCs/>
            <w:sz w:val="24"/>
            <w:szCs w:val="24"/>
            <w:lang w:eastAsia="es-ES"/>
          </w:rPr>
          <w:t>escucha activa</w:t>
        </w:r>
      </w:hyperlink>
      <w:r w:rsidRPr="00BC02BC">
        <w:rPr>
          <w:rFonts w:ascii="Verdana" w:eastAsia="Times New Roman" w:hAnsi="Verdana" w:cs="Times New Roman"/>
          <w:sz w:val="24"/>
          <w:szCs w:val="24"/>
          <w:shd w:val="clear" w:color="auto" w:fill="EDEDEB"/>
          <w:lang w:eastAsia="es-ES"/>
        </w:rPr>
        <w:t>, de ahí que sea recomendable hablarles despacio, frente a frente y terminando las frases con un</w:t>
      </w:r>
      <w:r w:rsidRPr="00BC02BC">
        <w:rPr>
          <w:rFonts w:ascii="Verdana" w:eastAsia="Times New Roman" w:hAnsi="Verdana" w:cs="Times New Roman"/>
          <w:sz w:val="24"/>
          <w:szCs w:val="24"/>
          <w:lang w:eastAsia="es-ES"/>
        </w:rPr>
        <w:t> </w:t>
      </w:r>
      <w:r w:rsidRPr="00BC02BC">
        <w:rPr>
          <w:rFonts w:ascii="Verdana" w:eastAsia="Times New Roman" w:hAnsi="Verdana" w:cs="Times New Roman"/>
          <w:i/>
          <w:iCs/>
          <w:sz w:val="24"/>
          <w:szCs w:val="24"/>
          <w:lang w:eastAsia="es-ES"/>
        </w:rPr>
        <w:t>"¿has entendido?", "¿estás de acuerdo con lo que he dicho?"</w:t>
      </w:r>
      <w:r w:rsidRPr="00BC02BC">
        <w:rPr>
          <w:rFonts w:ascii="Verdana" w:eastAsia="Times New Roman" w:hAnsi="Verdana" w:cs="Times New Roman"/>
          <w:sz w:val="24"/>
          <w:szCs w:val="24"/>
          <w:shd w:val="clear" w:color="auto" w:fill="EDEDEB"/>
          <w:lang w:eastAsia="es-ES"/>
        </w:rPr>
        <w:t>.</w:t>
      </w:r>
      <w:r w:rsidRPr="00BC02BC">
        <w:rPr>
          <w:rFonts w:ascii="Verdana" w:eastAsia="Times New Roman" w:hAnsi="Verdana" w:cs="Times New Roman"/>
          <w:sz w:val="24"/>
          <w:szCs w:val="24"/>
          <w:lang w:eastAsia="es-ES"/>
        </w:rPr>
        <w:br/>
      </w: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t>INICIARLOS EN LAS EMOCIONES SECUNDARIAS.</w:t>
      </w:r>
    </w:p>
    <w:p w:rsidR="00BC02BC" w:rsidRPr="00BC02BC" w:rsidRDefault="00BC02BC" w:rsidP="00BC02BC">
      <w:pPr>
        <w:pStyle w:val="Prrafodelista"/>
        <w:shd w:val="clear" w:color="auto" w:fill="EDEDEB"/>
        <w:spacing w:line="670" w:lineRule="atLeast"/>
        <w:outlineLvl w:val="1"/>
        <w:rPr>
          <w:rFonts w:ascii="Verdana" w:eastAsia="Times New Roman" w:hAnsi="Verdana" w:cs="Times New Roman"/>
          <w:sz w:val="24"/>
          <w:szCs w:val="24"/>
          <w:lang w:eastAsia="es-ES"/>
        </w:rPr>
      </w:pPr>
    </w:p>
    <w:p w:rsidR="00BC02BC" w:rsidRPr="00BC02BC" w:rsidRDefault="00BC02BC" w:rsidP="00BC02BC">
      <w:pPr>
        <w:ind w:left="0"/>
        <w:rPr>
          <w:rFonts w:ascii="Verdana" w:eastAsia="Times New Roman" w:hAnsi="Verdana" w:cs="Times New Roman"/>
          <w:sz w:val="24"/>
          <w:szCs w:val="24"/>
          <w:lang w:eastAsia="es-ES"/>
        </w:rPr>
      </w:pPr>
      <w:r w:rsidRPr="00BC02BC">
        <w:rPr>
          <w:rFonts w:ascii="Verdana" w:eastAsia="Times New Roman" w:hAnsi="Verdana" w:cs="Times New Roman"/>
          <w:b/>
          <w:bCs/>
          <w:sz w:val="24"/>
          <w:szCs w:val="24"/>
          <w:lang w:eastAsia="es-ES"/>
        </w:rPr>
        <w:t>A partir de los 10 o 11 años van a surgir en sus vidas emociones secundarias que van a cobrar más peso en sus vidas, tales como el amor, la vergüenza, la ansiedad</w:t>
      </w:r>
      <w:r w:rsidRPr="00BC02BC">
        <w:rPr>
          <w:rFonts w:ascii="Verdana" w:eastAsia="Times New Roman" w:hAnsi="Verdana" w:cs="Times New Roman"/>
          <w:sz w:val="24"/>
          <w:szCs w:val="24"/>
          <w:shd w:val="clear" w:color="auto" w:fill="EDEDEB"/>
          <w:lang w:eastAsia="es-ES"/>
        </w:rPr>
        <w:t>… Siempre es adecuado que una buena comunicación con ellos nos permita hablar de estos temas abiertamente, deben sentirse seguros ante esas nuevas emociones que asaltan su día a día, habrá situaciones que por ejemplo les causen mucha ansiedad, como es por ejemplo un examen, realidades que van a ser constantes en sus vidas y que deben aprender a gestionar.</w:t>
      </w:r>
      <w:r w:rsidRPr="00BC02BC">
        <w:rPr>
          <w:rFonts w:ascii="Verdana" w:eastAsia="Times New Roman" w:hAnsi="Verdana" w:cs="Times New Roman"/>
          <w:sz w:val="24"/>
          <w:szCs w:val="24"/>
          <w:lang w:eastAsia="es-ES"/>
        </w:rPr>
        <w:br/>
      </w: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t>FOMENTAR UN DIÁLOGO DEMOCRÁTICO.</w:t>
      </w:r>
    </w:p>
    <w:p w:rsidR="00BC02BC" w:rsidRPr="00BC02BC" w:rsidRDefault="00BC02BC" w:rsidP="00BC02BC">
      <w:pPr>
        <w:pStyle w:val="Prrafodelista"/>
        <w:shd w:val="clear" w:color="auto" w:fill="EDEDEB"/>
        <w:spacing w:line="670" w:lineRule="atLeast"/>
        <w:outlineLvl w:val="1"/>
        <w:rPr>
          <w:rFonts w:ascii="Verdana" w:eastAsia="Times New Roman" w:hAnsi="Verdana" w:cs="Times New Roman"/>
          <w:sz w:val="24"/>
          <w:szCs w:val="24"/>
          <w:lang w:eastAsia="es-ES"/>
        </w:rPr>
      </w:pPr>
    </w:p>
    <w:p w:rsidR="00BC02BC" w:rsidRPr="00BC02BC" w:rsidRDefault="00BC02BC" w:rsidP="00BC02BC">
      <w:pPr>
        <w:ind w:left="0"/>
        <w:rPr>
          <w:rFonts w:ascii="Verdana" w:eastAsia="Times New Roman" w:hAnsi="Verdana" w:cs="Times New Roman"/>
          <w:sz w:val="24"/>
          <w:szCs w:val="24"/>
          <w:lang w:eastAsia="es-ES"/>
        </w:rPr>
      </w:pPr>
      <w:r w:rsidRPr="00BC02BC">
        <w:rPr>
          <w:rFonts w:ascii="Verdana" w:eastAsia="Times New Roman" w:hAnsi="Verdana" w:cs="Times New Roman"/>
          <w:sz w:val="24"/>
          <w:szCs w:val="24"/>
          <w:shd w:val="clear" w:color="auto" w:fill="EDEDEB"/>
          <w:lang w:eastAsia="es-ES"/>
        </w:rPr>
        <w:t>A medida que los niños se van haciendo mayores van a aparecer más demandas por su parte, de ahí que desde bien pequeños les hayamos enseñado</w:t>
      </w:r>
      <w:r w:rsidRPr="00BC02BC">
        <w:rPr>
          <w:rFonts w:ascii="Verdana" w:eastAsia="Times New Roman" w:hAnsi="Verdana" w:cs="Times New Roman"/>
          <w:b/>
          <w:bCs/>
          <w:sz w:val="24"/>
          <w:szCs w:val="24"/>
          <w:lang w:eastAsia="es-ES"/>
        </w:rPr>
        <w:t> la importancia de pactar, de dialogar, de acordar de modo democrático. La familia es un ejemplo de la sociedad y es el mejor campo de aprendizaje.</w:t>
      </w:r>
      <w:r w:rsidRPr="00BC02BC">
        <w:rPr>
          <w:rFonts w:ascii="Verdana" w:eastAsia="Times New Roman" w:hAnsi="Verdana" w:cs="Times New Roman"/>
          <w:sz w:val="24"/>
          <w:szCs w:val="24"/>
          <w:lang w:eastAsia="es-ES"/>
        </w:rPr>
        <w:br/>
      </w:r>
    </w:p>
    <w:p w:rsidR="00BC02BC" w:rsidRPr="00BC02BC" w:rsidRDefault="00BC02BC" w:rsidP="00BC02BC">
      <w:pPr>
        <w:pStyle w:val="Prrafodelista"/>
        <w:numPr>
          <w:ilvl w:val="0"/>
          <w:numId w:val="1"/>
        </w:numPr>
        <w:shd w:val="clear" w:color="auto" w:fill="EDEDEB"/>
        <w:spacing w:line="670" w:lineRule="atLeast"/>
        <w:outlineLvl w:val="1"/>
        <w:rPr>
          <w:rFonts w:ascii="Verdana" w:eastAsia="Times New Roman" w:hAnsi="Verdana" w:cs="Times New Roman"/>
          <w:b/>
          <w:bCs/>
          <w:sz w:val="24"/>
          <w:szCs w:val="24"/>
          <w:lang w:eastAsia="es-ES"/>
        </w:rPr>
      </w:pPr>
      <w:r w:rsidRPr="00BC02BC">
        <w:rPr>
          <w:rFonts w:ascii="Verdana" w:eastAsia="Times New Roman" w:hAnsi="Verdana" w:cs="Times New Roman"/>
          <w:b/>
          <w:bCs/>
          <w:sz w:val="24"/>
          <w:szCs w:val="24"/>
          <w:lang w:eastAsia="es-ES"/>
        </w:rPr>
        <w:t>APERTURA A LA EXPRESIÓN DE EMOCIONES.</w:t>
      </w:r>
    </w:p>
    <w:p w:rsidR="00BC02BC" w:rsidRPr="00BC02BC" w:rsidRDefault="00BC02BC" w:rsidP="00BC02BC">
      <w:pPr>
        <w:pStyle w:val="Prrafodelista"/>
        <w:shd w:val="clear" w:color="auto" w:fill="EDEDEB"/>
        <w:spacing w:line="670" w:lineRule="atLeast"/>
        <w:outlineLvl w:val="1"/>
        <w:rPr>
          <w:rFonts w:ascii="Verdana" w:eastAsia="Times New Roman" w:hAnsi="Verdana" w:cs="Times New Roman"/>
          <w:sz w:val="24"/>
          <w:szCs w:val="24"/>
          <w:lang w:eastAsia="es-ES"/>
        </w:rPr>
      </w:pPr>
    </w:p>
    <w:p w:rsidR="0009336D" w:rsidRPr="00BC02BC" w:rsidRDefault="00BC02BC" w:rsidP="00BC02BC">
      <w:pPr>
        <w:ind w:left="0"/>
        <w:rPr>
          <w:rFonts w:ascii="Verdana" w:hAnsi="Verdana"/>
          <w:sz w:val="24"/>
          <w:szCs w:val="24"/>
        </w:rPr>
      </w:pPr>
      <w:r w:rsidRPr="00BC02BC">
        <w:rPr>
          <w:rFonts w:ascii="Verdana" w:eastAsia="Times New Roman" w:hAnsi="Verdana" w:cs="Times New Roman"/>
          <w:sz w:val="24"/>
          <w:szCs w:val="24"/>
          <w:shd w:val="clear" w:color="auto" w:fill="EDEDEB"/>
          <w:lang w:eastAsia="es-ES"/>
        </w:rPr>
        <w:t>Es esencial que podamos facilitar a nuestros hijos la confianza apropiada para que pongan en voz alta aquello que les preocupa, que les hace infelices y también felices.</w:t>
      </w:r>
      <w:r w:rsidRPr="00BC02BC">
        <w:rPr>
          <w:rFonts w:ascii="Verdana" w:eastAsia="Times New Roman" w:hAnsi="Verdana" w:cs="Times New Roman"/>
          <w:b/>
          <w:bCs/>
          <w:sz w:val="24"/>
          <w:szCs w:val="24"/>
          <w:lang w:eastAsia="es-ES"/>
        </w:rPr>
        <w:t> El hogar y la escuela van a ser esos primeros escenarios donde se va a desarrollar su vida, si les ofrecemos comodidad para que se puedan expresarse y comunicar, también lo harán a medida que crezcan y en el resto de contextos.</w:t>
      </w:r>
      <w:r w:rsidRPr="00BC02BC">
        <w:rPr>
          <w:rFonts w:ascii="Verdana" w:eastAsia="Times New Roman" w:hAnsi="Verdana" w:cs="Times New Roman"/>
          <w:sz w:val="24"/>
          <w:szCs w:val="24"/>
          <w:lang w:eastAsia="es-ES"/>
        </w:rPr>
        <w:br/>
      </w:r>
      <w:r w:rsidRPr="00BC02BC">
        <w:rPr>
          <w:rFonts w:ascii="Verdana" w:eastAsia="Times New Roman" w:hAnsi="Verdana" w:cs="Times New Roman"/>
          <w:sz w:val="24"/>
          <w:szCs w:val="24"/>
          <w:lang w:eastAsia="es-ES"/>
        </w:rPr>
        <w:br/>
      </w:r>
      <w:r w:rsidRPr="00BC02BC">
        <w:rPr>
          <w:rFonts w:ascii="Verdana" w:eastAsia="Times New Roman" w:hAnsi="Verdana" w:cs="Times New Roman"/>
          <w:i/>
          <w:iCs/>
          <w:sz w:val="24"/>
          <w:szCs w:val="24"/>
          <w:lang w:eastAsia="es-ES"/>
        </w:rPr>
        <w:t>El saber comunicarse y el reconocer emociones propias y ajenas, son sin duda imprescindibles para que vayan madurando poco a poco y alcancen una solvencia adecuada para integrarse en la sociedad y ser felices en ella. Nosotros podemos darles esa oportunidad...</w:t>
      </w:r>
      <w:r w:rsidRPr="00BC02BC">
        <w:rPr>
          <w:rFonts w:ascii="Verdana" w:eastAsia="Times New Roman" w:hAnsi="Verdana" w:cs="Times New Roman"/>
          <w:sz w:val="24"/>
          <w:szCs w:val="24"/>
          <w:lang w:eastAsia="es-ES"/>
        </w:rPr>
        <w:t> </w:t>
      </w:r>
      <w:r w:rsidRPr="00BC02BC">
        <w:rPr>
          <w:rFonts w:ascii="Verdana" w:eastAsia="Times New Roman" w:hAnsi="Verdana" w:cs="Times New Roman"/>
          <w:sz w:val="24"/>
          <w:szCs w:val="24"/>
          <w:shd w:val="clear" w:color="auto" w:fill="EDEDEB"/>
          <w:lang w:eastAsia="es-ES"/>
        </w:rPr>
        <w:t xml:space="preserve">- </w:t>
      </w:r>
      <w:proofErr w:type="spellStart"/>
      <w:r w:rsidRPr="00BC02BC">
        <w:rPr>
          <w:rFonts w:ascii="Verdana" w:eastAsia="Times New Roman" w:hAnsi="Verdana" w:cs="Times New Roman"/>
          <w:sz w:val="24"/>
          <w:szCs w:val="24"/>
          <w:shd w:val="clear" w:color="auto" w:fill="EDEDEB"/>
          <w:lang w:eastAsia="es-ES"/>
        </w:rPr>
        <w:t>See</w:t>
      </w:r>
      <w:proofErr w:type="spellEnd"/>
      <w:r w:rsidRPr="00BC02BC">
        <w:rPr>
          <w:rFonts w:ascii="Verdana" w:eastAsia="Times New Roman" w:hAnsi="Verdana" w:cs="Times New Roman"/>
          <w:sz w:val="24"/>
          <w:szCs w:val="24"/>
          <w:shd w:val="clear" w:color="auto" w:fill="EDEDEB"/>
          <w:lang w:eastAsia="es-ES"/>
        </w:rPr>
        <w:t xml:space="preserve"> more at: http://lamenteesmaravillosa.com/diez-reglas-para-educar-a-los-ninos-en-inteligencia-emocional#sthash.6YX22nXk.dpuf</w:t>
      </w:r>
    </w:p>
    <w:sectPr w:rsidR="0009336D" w:rsidRPr="00BC02BC" w:rsidSect="00BC02B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80BF3"/>
    <w:multiLevelType w:val="hybridMultilevel"/>
    <w:tmpl w:val="A98607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BC02BC"/>
    <w:rsid w:val="0009336D"/>
    <w:rsid w:val="00A913D1"/>
    <w:rsid w:val="00BC02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1">
    <w:name w:val="heading 1"/>
    <w:basedOn w:val="Normal"/>
    <w:link w:val="Ttulo1Car"/>
    <w:uiPriority w:val="9"/>
    <w:qFormat/>
    <w:rsid w:val="00BC02BC"/>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C02BC"/>
    <w:pPr>
      <w:spacing w:before="100" w:beforeAutospacing="1" w:after="100" w:afterAutospacing="1"/>
      <w:ind w:left="0"/>
      <w:jc w:val="lef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02B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C02BC"/>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C02BC"/>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C02BC"/>
    <w:rPr>
      <w:b/>
      <w:bCs/>
    </w:rPr>
  </w:style>
  <w:style w:type="character" w:customStyle="1" w:styleId="apple-converted-space">
    <w:name w:val="apple-converted-space"/>
    <w:basedOn w:val="Fuentedeprrafopredeter"/>
    <w:rsid w:val="00BC02BC"/>
  </w:style>
  <w:style w:type="character" w:styleId="Hipervnculo">
    <w:name w:val="Hyperlink"/>
    <w:basedOn w:val="Fuentedeprrafopredeter"/>
    <w:uiPriority w:val="99"/>
    <w:semiHidden/>
    <w:unhideWhenUsed/>
    <w:rsid w:val="00BC02BC"/>
    <w:rPr>
      <w:color w:val="0000FF"/>
      <w:u w:val="single"/>
    </w:rPr>
  </w:style>
  <w:style w:type="character" w:styleId="nfasis">
    <w:name w:val="Emphasis"/>
    <w:basedOn w:val="Fuentedeprrafopredeter"/>
    <w:uiPriority w:val="20"/>
    <w:qFormat/>
    <w:rsid w:val="00BC02BC"/>
    <w:rPr>
      <w:i/>
      <w:iCs/>
    </w:rPr>
  </w:style>
  <w:style w:type="paragraph" w:styleId="Prrafodelista">
    <w:name w:val="List Paragraph"/>
    <w:basedOn w:val="Normal"/>
    <w:uiPriority w:val="34"/>
    <w:qFormat/>
    <w:rsid w:val="00BC02BC"/>
    <w:pPr>
      <w:ind w:left="720"/>
      <w:contextualSpacing/>
    </w:pPr>
  </w:style>
</w:styles>
</file>

<file path=word/webSettings.xml><?xml version="1.0" encoding="utf-8"?>
<w:webSettings xmlns:r="http://schemas.openxmlformats.org/officeDocument/2006/relationships" xmlns:w="http://schemas.openxmlformats.org/wordprocessingml/2006/main">
  <w:divs>
    <w:div w:id="124514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menteesmaravillosa.com/venciendo-los-retos-de-la-comunicacion-con-tus-hijos" TargetMode="External"/><Relationship Id="rId3" Type="http://schemas.openxmlformats.org/officeDocument/2006/relationships/settings" Target="settings.xml"/><Relationship Id="rId7" Type="http://schemas.openxmlformats.org/officeDocument/2006/relationships/hyperlink" Target="http://lamenteesmaravillosa.com/enfrenta-tus-mie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menteesmaravillosa.com/fomentar-la-autonomia-en-los-hijos" TargetMode="External"/><Relationship Id="rId5" Type="http://schemas.openxmlformats.org/officeDocument/2006/relationships/hyperlink" Target="http://lamenteesmaravillosa.com/la-baja-tolerancia-a-la-frustracion-una-bomba-de-tiempo-emocion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1008</Words>
  <Characters>5550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1</cp:revision>
  <dcterms:created xsi:type="dcterms:W3CDTF">2014-01-09T22:45:00Z</dcterms:created>
  <dcterms:modified xsi:type="dcterms:W3CDTF">2014-01-09T22:55:00Z</dcterms:modified>
</cp:coreProperties>
</file>